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0C" w:rsidRDefault="00030CEB" w:rsidP="00030CEB">
      <w:pPr>
        <w:pStyle w:val="Heading1"/>
      </w:pPr>
      <w:r>
        <w:t>Chapter 39 Childbirth and Stress</w:t>
      </w:r>
    </w:p>
    <w:p w:rsidR="0065100C" w:rsidRDefault="000F26E8" w:rsidP="00BC773B">
      <w:pPr>
        <w:spacing w:line="480" w:lineRule="auto"/>
      </w:pPr>
      <w:r>
        <w:t>A. Horsch</w:t>
      </w:r>
      <w:r w:rsidR="0065100C">
        <w:t xml:space="preserve"> </w:t>
      </w:r>
      <w:r>
        <w:t xml:space="preserve">and S. Ayers </w:t>
      </w:r>
    </w:p>
    <w:p w:rsidR="0065100C" w:rsidRDefault="000F26E8" w:rsidP="00BC773B">
      <w:pPr>
        <w:spacing w:line="480" w:lineRule="auto"/>
      </w:pPr>
      <w:r>
        <w:t>2 City University London, London, UK</w:t>
      </w:r>
    </w:p>
    <w:p w:rsidR="00030CEB" w:rsidRDefault="000F26E8" w:rsidP="00BC773B">
      <w:pPr>
        <w:spacing w:line="480" w:lineRule="auto"/>
      </w:pPr>
      <w:r>
        <w:t>1 University Hospital Lausanne, Lausanne, Switzerland</w:t>
      </w:r>
    </w:p>
    <w:p w:rsidR="0065100C" w:rsidRDefault="00030CEB" w:rsidP="00030CEB">
      <w:pPr>
        <w:pStyle w:val="Heading1"/>
      </w:pPr>
      <w:bookmarkStart w:id="0" w:name="Biblio00025891901"/>
      <w:bookmarkStart w:id="1" w:name="crlink_0002589190_bi0010"/>
      <w:bookmarkStart w:id="2" w:name="_GoBack"/>
      <w:bookmarkEnd w:id="0"/>
      <w:bookmarkEnd w:id="1"/>
      <w:bookmarkEnd w:id="2"/>
      <w:r>
        <w:t>References</w:t>
      </w:r>
    </w:p>
    <w:p w:rsidR="0065100C" w:rsidRDefault="0065100C" w:rsidP="00030CEB">
      <w:bookmarkStart w:id="3" w:name="crlink_0002589190_bb0010"/>
      <w:bookmarkEnd w:id="3"/>
      <w:proofErr w:type="gramStart"/>
      <w:r>
        <w:t>1.Data</w:t>
      </w:r>
      <w:proofErr w:type="gramEnd"/>
      <w:r>
        <w:t xml:space="preserve"> UN. Annual number of births: United Nations Children's Fund; 2011 [cited 26.05.2015]. Available from: </w:t>
      </w:r>
      <w:r>
        <w:br/>
      </w:r>
      <w:hyperlink r:id="rId6" w:history="1">
        <w:r w:rsidR="00030CEB">
          <w:rPr>
            <w:rStyle w:val="Hyperlink"/>
          </w:rPr>
          <w:t>http://data.un.org/Data.aspx?d=SOWC&amp;f=inID%3A75</w:t>
        </w:r>
      </w:hyperlink>
      <w:r>
        <w:t>.</w:t>
      </w:r>
    </w:p>
    <w:p w:rsidR="0065100C" w:rsidRDefault="0065100C" w:rsidP="00030CEB">
      <w:bookmarkStart w:id="4" w:name="crlink_0002589190_bb0015"/>
      <w:bookmarkEnd w:id="4"/>
      <w:proofErr w:type="gramStart"/>
      <w:r>
        <w:t>2.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"rfLink2rf0010" </w:instrText>
      </w:r>
      <w:r w:rsidR="00A6729A">
        <w:fldChar w:fldCharType="separate"/>
      </w:r>
      <w:r>
        <w:rPr>
          <w:rStyle w:val="Hyperlink"/>
        </w:rPr>
        <w:t>Grekin R, O'Hara MW. Prevalence and risk factors of postpartum posttraumatic stress disorder: a meta-analysis.</w:t>
      </w:r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;34</w:t>
      </w:r>
      <w:proofErr w:type="gramEnd"/>
      <w:r>
        <w:rPr>
          <w:rStyle w:val="Hyperlink"/>
        </w:rPr>
        <w:t>(5):389–401.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5" w:name="crlink_0002589190_bb0020"/>
      <w:bookmarkEnd w:id="5"/>
      <w:proofErr w:type="gramStart"/>
      <w:r>
        <w:t>3.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"rfLink3rf0015" </w:instrText>
      </w:r>
      <w:r w:rsidR="00A6729A">
        <w:fldChar w:fldCharType="separate"/>
      </w:r>
      <w:r>
        <w:rPr>
          <w:rStyle w:val="Hyperlink"/>
        </w:rPr>
        <w:t xml:space="preserve">Ayers S, Eagle A, </w:t>
      </w:r>
      <w:proofErr w:type="spellStart"/>
      <w:r>
        <w:rPr>
          <w:rStyle w:val="Hyperlink"/>
        </w:rPr>
        <w:t>Waring</w:t>
      </w:r>
      <w:proofErr w:type="spellEnd"/>
      <w:r>
        <w:rPr>
          <w:rStyle w:val="Hyperlink"/>
        </w:rPr>
        <w:t xml:space="preserve"> H. The effects of childbirth-related post-traumatic stress disorder on women and their relationships: a qualitative study.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Health Med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;11</w:t>
      </w:r>
      <w:proofErr w:type="gramEnd"/>
      <w:r>
        <w:rPr>
          <w:rStyle w:val="Hyperlink"/>
        </w:rPr>
        <w:t>(4):389–398.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6" w:name="crlink_0002589190_bb0025"/>
      <w:bookmarkEnd w:id="6"/>
      <w:proofErr w:type="gramStart"/>
      <w:r>
        <w:t>4.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"rfLink4rf0020" </w:instrText>
      </w:r>
      <w:r w:rsidR="00A6729A">
        <w:fldChar w:fldCharType="separate"/>
      </w:r>
      <w:r>
        <w:rPr>
          <w:rStyle w:val="Hyperlink"/>
        </w:rPr>
        <w:t xml:space="preserve">Nicholls K, Ayers S. Childbirth-related post-traumatic stress disorder in couples: a qualitative study. </w:t>
      </w:r>
      <w:r>
        <w:rPr>
          <w:rStyle w:val="Hyperlink"/>
          <w:i/>
          <w:iCs/>
        </w:rPr>
        <w:t>Br J Health Psychol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;12</w:t>
      </w:r>
      <w:proofErr w:type="gramEnd"/>
      <w:r>
        <w:rPr>
          <w:rStyle w:val="Hyperlink"/>
        </w:rPr>
        <w:t>(4):</w:t>
      </w:r>
      <w:r>
        <w:rPr>
          <w:color w:val="0000FF"/>
          <w:u w:val="single"/>
        </w:rPr>
        <w:br/>
      </w:r>
      <w:r>
        <w:rPr>
          <w:rStyle w:val="Hyperlink"/>
        </w:rPr>
        <w:t>491–509.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7" w:name="crlink_0002589190_bb0030"/>
      <w:bookmarkEnd w:id="7"/>
      <w:proofErr w:type="gramStart"/>
      <w:r>
        <w:t>5.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"rfLink5rf0025" </w:instrText>
      </w:r>
      <w:r w:rsidR="00A6729A">
        <w:fldChar w:fldCharType="separate"/>
      </w:r>
      <w:r>
        <w:rPr>
          <w:rStyle w:val="Hyperlink"/>
        </w:rPr>
        <w:t xml:space="preserve">Kinsella MT, Monk C. Impact of maternal stress, depression &amp; anxiety on fetal neurobehavioral development.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Obstet</w:t>
      </w:r>
      <w:proofErr w:type="spellEnd"/>
      <w:r>
        <w:rPr>
          <w:rStyle w:val="Hyperlink"/>
          <w:i/>
          <w:iCs/>
        </w:rPr>
        <w:t xml:space="preserve"> Gynecol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;52</w:t>
      </w:r>
      <w:proofErr w:type="gramEnd"/>
      <w:r>
        <w:rPr>
          <w:rStyle w:val="Hyperlink"/>
        </w:rPr>
        <w:t>(3):425.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8" w:name="crlink_0002589190_bb0035"/>
      <w:bookmarkEnd w:id="8"/>
      <w:proofErr w:type="gramStart"/>
      <w:r>
        <w:t>6.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"rfLink6rf0030" </w:instrText>
      </w:r>
      <w:r w:rsidR="00A6729A">
        <w:fldChar w:fldCharType="separate"/>
      </w:r>
      <w:r>
        <w:rPr>
          <w:rStyle w:val="Hyperlink"/>
        </w:rPr>
        <w:t xml:space="preserve">Talge NM, Neal C, Glover V. Antenatal maternal stress and long-term effects on child neurodevelopment: how and why? </w:t>
      </w:r>
      <w:proofErr w:type="gramStart"/>
      <w:r>
        <w:rPr>
          <w:rStyle w:val="Hyperlink"/>
          <w:i/>
          <w:iCs/>
        </w:rPr>
        <w:t xml:space="preserve">J Child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;48</w:t>
      </w:r>
      <w:proofErr w:type="gramEnd"/>
      <w:r>
        <w:rPr>
          <w:rStyle w:val="Hyperlink"/>
        </w:rPr>
        <w:t>(3-4):245–261.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9" w:name="crlink_0002589190_bb0040"/>
      <w:bookmarkEnd w:id="9"/>
      <w:proofErr w:type="gramStart"/>
      <w:r>
        <w:t>7.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"rfLink7rf0035" </w:instrText>
      </w:r>
      <w:r w:rsidR="00A6729A">
        <w:fldChar w:fldCharType="separate"/>
      </w:r>
      <w:r>
        <w:rPr>
          <w:rStyle w:val="Hyperlink"/>
        </w:rPr>
        <w:t xml:space="preserve">Wadhwa PD. </w:t>
      </w:r>
      <w:proofErr w:type="spellStart"/>
      <w:r>
        <w:rPr>
          <w:rStyle w:val="Hyperlink"/>
        </w:rPr>
        <w:t>Psychoneuroendocrine</w:t>
      </w:r>
      <w:proofErr w:type="spellEnd"/>
      <w:r>
        <w:rPr>
          <w:rStyle w:val="Hyperlink"/>
        </w:rPr>
        <w:t xml:space="preserve"> processes in human pregnancy influence fetal development and health.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2005</w:t>
      </w:r>
      <w:proofErr w:type="gramStart"/>
      <w:r>
        <w:rPr>
          <w:rStyle w:val="Hyperlink"/>
        </w:rPr>
        <w:t>;30</w:t>
      </w:r>
      <w:proofErr w:type="gramEnd"/>
      <w:r>
        <w:rPr>
          <w:rStyle w:val="Hyperlink"/>
        </w:rPr>
        <w:t>(8):724–743.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10" w:name="crlink_0002589190_bb0045"/>
      <w:bookmarkEnd w:id="10"/>
      <w:proofErr w:type="gramStart"/>
      <w:r>
        <w:t>8.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"rfLink8rf0040" </w:instrText>
      </w:r>
      <w:r w:rsidR="00A6729A">
        <w:fldChar w:fldCharType="separate"/>
      </w:r>
      <w:r>
        <w:rPr>
          <w:rStyle w:val="Hyperlink"/>
        </w:rPr>
        <w:t xml:space="preserve">Rogal SS, </w:t>
      </w:r>
      <w:proofErr w:type="spellStart"/>
      <w:r>
        <w:rPr>
          <w:rStyle w:val="Hyperlink"/>
        </w:rPr>
        <w:t>Poschman</w:t>
      </w:r>
      <w:proofErr w:type="spellEnd"/>
      <w:r>
        <w:rPr>
          <w:rStyle w:val="Hyperlink"/>
        </w:rPr>
        <w:t xml:space="preserve"> K, Belanger K, et al. Effects of posttraumatic stress disorder on pregnancy outcomes. </w:t>
      </w:r>
      <w:proofErr w:type="gramStart"/>
      <w:r>
        <w:rPr>
          <w:rStyle w:val="Hyperlink"/>
          <w:i/>
          <w:iCs/>
        </w:rPr>
        <w:t xml:space="preserve">J Affect </w:t>
      </w:r>
      <w:proofErr w:type="spellStart"/>
      <w:r>
        <w:rPr>
          <w:rStyle w:val="Hyperlink"/>
          <w:i/>
          <w:iCs/>
        </w:rPr>
        <w:t>Disord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;102</w:t>
      </w:r>
      <w:proofErr w:type="gramEnd"/>
      <w:r>
        <w:rPr>
          <w:rStyle w:val="Hyperlink"/>
        </w:rPr>
        <w:t>(1):</w:t>
      </w:r>
      <w:r>
        <w:rPr>
          <w:color w:val="0000FF"/>
          <w:u w:val="single"/>
        </w:rPr>
        <w:br/>
      </w:r>
      <w:r>
        <w:rPr>
          <w:rStyle w:val="Hyperlink"/>
        </w:rPr>
        <w:t>137–143.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11" w:name="crlink_0002589190_bb0050"/>
      <w:bookmarkEnd w:id="11"/>
      <w:proofErr w:type="gramStart"/>
      <w:r>
        <w:t>9.Buckley</w:t>
      </w:r>
      <w:proofErr w:type="gramEnd"/>
      <w:r>
        <w:t xml:space="preserve"> SJ. </w:t>
      </w:r>
      <w:proofErr w:type="gramStart"/>
      <w:r>
        <w:rPr>
          <w:i/>
          <w:iCs/>
        </w:rPr>
        <w:t>Executive Summary.</w:t>
      </w:r>
      <w:proofErr w:type="gramEnd"/>
      <w:r>
        <w:rPr>
          <w:i/>
          <w:iCs/>
        </w:rPr>
        <w:t xml:space="preserve"> Hormonal Physiology of Childbearing: Evidence and Implications for Women, Babies, and Maternity Care</w:t>
      </w:r>
      <w:r>
        <w:t>. Washington, DC: Childbirth Connection Programs, National Partnership for Women &amp; Families; 2015.</w:t>
      </w:r>
    </w:p>
    <w:p w:rsidR="0065100C" w:rsidRDefault="0065100C" w:rsidP="00030CEB">
      <w:bookmarkStart w:id="12" w:name="crlink_0002589190_bb0055"/>
      <w:bookmarkEnd w:id="12"/>
      <w:r>
        <w:t>10.</w:t>
      </w:r>
      <w:hyperlink r:id="rId7" w:anchor="rfLink9rf0045" w:history="1">
        <w:r>
          <w:rPr>
            <w:rStyle w:val="Hyperlink"/>
          </w:rPr>
          <w:t xml:space="preserve">Boorman RJ, </w:t>
        </w:r>
        <w:proofErr w:type="spellStart"/>
        <w:r>
          <w:rPr>
            <w:rStyle w:val="Hyperlink"/>
          </w:rPr>
          <w:t>Devilly</w:t>
        </w:r>
        <w:proofErr w:type="spellEnd"/>
        <w:r>
          <w:rPr>
            <w:rStyle w:val="Hyperlink"/>
          </w:rPr>
          <w:t xml:space="preserve"> GJ, Gamble J, </w:t>
        </w:r>
        <w:proofErr w:type="spellStart"/>
        <w:r>
          <w:rPr>
            <w:rStyle w:val="Hyperlink"/>
          </w:rPr>
          <w:t>Creedy</w:t>
        </w:r>
        <w:proofErr w:type="spellEnd"/>
        <w:r>
          <w:rPr>
            <w:rStyle w:val="Hyperlink"/>
          </w:rPr>
          <w:t xml:space="preserve"> DK, Fenwick J. Childbirth and criteria for traumatic events. </w:t>
        </w:r>
        <w:proofErr w:type="gramStart"/>
        <w:r>
          <w:rPr>
            <w:rStyle w:val="Hyperlink"/>
            <w:i/>
            <w:iCs/>
          </w:rPr>
          <w:t>Midwifery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2014</w:t>
        </w:r>
        <w:proofErr w:type="gramStart"/>
        <w:r>
          <w:rPr>
            <w:rStyle w:val="Hyperlink"/>
          </w:rPr>
          <w:t>;30</w:t>
        </w:r>
        <w:proofErr w:type="gramEnd"/>
        <w:r>
          <w:rPr>
            <w:rStyle w:val="Hyperlink"/>
          </w:rPr>
          <w:t>(2):</w:t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255–261.</w:t>
        </w:r>
      </w:hyperlink>
    </w:p>
    <w:p w:rsidR="0065100C" w:rsidRDefault="0065100C" w:rsidP="00030CEB">
      <w:bookmarkStart w:id="13" w:name="crlink_0002589190_bb0060"/>
      <w:bookmarkEnd w:id="13"/>
      <w:r>
        <w:t>11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"rfLink10rf0050" </w:instrText>
      </w:r>
      <w:r w:rsidR="00A6729A">
        <w:fldChar w:fldCharType="separate"/>
      </w:r>
      <w:r>
        <w:rPr>
          <w:rStyle w:val="Hyperlink"/>
        </w:rPr>
        <w:t xml:space="preserve">Association AP. </w:t>
      </w:r>
      <w:r>
        <w:rPr>
          <w:rStyle w:val="Hyperlink"/>
          <w:i/>
          <w:iCs/>
        </w:rPr>
        <w:t xml:space="preserve">Diagnostic and Statistical Manual of Mental Disorders. </w:t>
      </w:r>
      <w:r>
        <w:rPr>
          <w:rStyle w:val="Hyperlink"/>
        </w:rPr>
        <w:t>4th ed., Text Revision Washington, DC: American Psychiatric Publishing; 2000.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14" w:name="crlink_0002589190_bb0065"/>
      <w:bookmarkEnd w:id="14"/>
      <w:r>
        <w:t>12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"rfLink11rf0055" </w:instrText>
      </w:r>
      <w:r w:rsidR="00A6729A">
        <w:fldChar w:fldCharType="separate"/>
      </w:r>
      <w:r>
        <w:rPr>
          <w:rStyle w:val="Hyperlink"/>
        </w:rPr>
        <w:t xml:space="preserve">Association AP. </w:t>
      </w:r>
      <w:r>
        <w:rPr>
          <w:rStyle w:val="Hyperlink"/>
          <w:i/>
          <w:iCs/>
        </w:rPr>
        <w:t xml:space="preserve">Diagnostic and Statistical Manual of Mental Disorders. </w:t>
      </w:r>
      <w:r>
        <w:rPr>
          <w:rStyle w:val="Hyperlink"/>
        </w:rPr>
        <w:t>5th ed. Arlington, VA: American Psychiatric Publishing; 2013.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15" w:name="crlink_0002589190_bb0070"/>
      <w:bookmarkEnd w:id="15"/>
      <w:r>
        <w:t>13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"rfLink12rf0060" </w:instrText>
      </w:r>
      <w:r w:rsidR="00A6729A">
        <w:fldChar w:fldCharType="separate"/>
      </w:r>
      <w:r>
        <w:rPr>
          <w:rStyle w:val="Hyperlink"/>
        </w:rPr>
        <w:t xml:space="preserve">Sawyer A, </w:t>
      </w:r>
      <w:proofErr w:type="spellStart"/>
      <w:r>
        <w:rPr>
          <w:rStyle w:val="Hyperlink"/>
        </w:rPr>
        <w:t>Nakic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Radog</w:t>
      </w:r>
      <w:proofErr w:type="spellEnd"/>
      <w:r>
        <w:rPr>
          <w:rStyle w:val="Hyperlink"/>
        </w:rPr>
        <w:t xml:space="preserve"> S, Ayers S, Burn E. Personal growth in UK and Croatian women following childbirth: a preliminary study.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Reprod</w:t>
      </w:r>
      <w:proofErr w:type="spellEnd"/>
      <w:r>
        <w:rPr>
          <w:rStyle w:val="Hyperlink"/>
          <w:i/>
          <w:iCs/>
        </w:rPr>
        <w:t xml:space="preserve"> Infant Psychol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;33</w:t>
      </w:r>
      <w:proofErr w:type="gramEnd"/>
      <w:r>
        <w:rPr>
          <w:rStyle w:val="Hyperlink"/>
        </w:rPr>
        <w:t>(3):294–307 [ahead-of-print].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16" w:name="crlink_0002589190_bb0075"/>
      <w:bookmarkEnd w:id="16"/>
      <w:r>
        <w:t>14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"rfLink13rf0065" </w:instrText>
      </w:r>
      <w:r w:rsidR="00A6729A">
        <w:fldChar w:fldCharType="separate"/>
      </w:r>
      <w:r>
        <w:rPr>
          <w:rStyle w:val="Hyperlink"/>
        </w:rPr>
        <w:t xml:space="preserve">Leckman JF, Goodman WK, North WG, et al. </w:t>
      </w:r>
      <w:proofErr w:type="gramStart"/>
      <w:r>
        <w:rPr>
          <w:rStyle w:val="Hyperlink"/>
        </w:rPr>
        <w:t>The role of central oxytocin in obsessive compulsive disorder and related normal behavior.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Psychoneuroendocrinology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1994</w:t>
      </w:r>
      <w:proofErr w:type="gramStart"/>
      <w:r>
        <w:rPr>
          <w:rStyle w:val="Hyperlink"/>
        </w:rPr>
        <w:t>;19</w:t>
      </w:r>
      <w:proofErr w:type="gramEnd"/>
      <w:r>
        <w:rPr>
          <w:rStyle w:val="Hyperlink"/>
        </w:rPr>
        <w:t>(8):723–749.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17" w:name="crlink_0002589190_bb0080"/>
      <w:bookmarkEnd w:id="17"/>
      <w:r>
        <w:lastRenderedPageBreak/>
        <w:t>15.</w:t>
      </w:r>
      <w:hyperlink r:id="rId8" w:anchor="rfLink14rf0070" w:history="1">
        <w:r>
          <w:rPr>
            <w:rStyle w:val="Hyperlink"/>
          </w:rPr>
          <w:t xml:space="preserve">Paul IM, Downs DS, Schaefer EW, </w:t>
        </w:r>
        <w:proofErr w:type="spellStart"/>
        <w:r>
          <w:rPr>
            <w:rStyle w:val="Hyperlink"/>
          </w:rPr>
          <w:t>Beiler</w:t>
        </w:r>
        <w:proofErr w:type="spellEnd"/>
        <w:r>
          <w:rPr>
            <w:rStyle w:val="Hyperlink"/>
          </w:rPr>
          <w:t xml:space="preserve"> JS, Weisman CS. Postpartum anxiety and maternal-infant health outcomes. </w:t>
        </w:r>
        <w:proofErr w:type="gramStart"/>
        <w:r>
          <w:rPr>
            <w:rStyle w:val="Hyperlink"/>
            <w:i/>
            <w:iCs/>
          </w:rPr>
          <w:t>Pediatrics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2013</w:t>
        </w:r>
        <w:proofErr w:type="gramStart"/>
        <w:r>
          <w:rPr>
            <w:rStyle w:val="Hyperlink"/>
          </w:rPr>
          <w:t>;131</w:t>
        </w:r>
        <w:proofErr w:type="gramEnd"/>
        <w:r>
          <w:rPr>
            <w:rStyle w:val="Hyperlink"/>
          </w:rPr>
          <w:t>(4):e1218–e1224.</w:t>
        </w:r>
      </w:hyperlink>
    </w:p>
    <w:p w:rsidR="0065100C" w:rsidRDefault="0065100C" w:rsidP="00030CEB">
      <w:bookmarkStart w:id="18" w:name="crlink_0002589190_bb0085"/>
      <w:bookmarkEnd w:id="18"/>
      <w:r>
        <w:t>16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"rfLink15rf0075" </w:instrText>
      </w:r>
      <w:r w:rsidR="00A6729A">
        <w:fldChar w:fldCharType="separate"/>
      </w:r>
      <w:r>
        <w:rPr>
          <w:rStyle w:val="Hyperlink"/>
        </w:rPr>
        <w:t xml:space="preserve">Ayers S, Wright DB, Ford E. </w:t>
      </w:r>
      <w:proofErr w:type="spellStart"/>
      <w:r>
        <w:rPr>
          <w:rStyle w:val="Hyperlink"/>
        </w:rPr>
        <w:t>Hyperarousal</w:t>
      </w:r>
      <w:proofErr w:type="spellEnd"/>
      <w:r>
        <w:rPr>
          <w:rStyle w:val="Hyperlink"/>
        </w:rPr>
        <w:t xml:space="preserve"> symptoms after traumatic and </w:t>
      </w:r>
      <w:proofErr w:type="spellStart"/>
      <w:r>
        <w:rPr>
          <w:rStyle w:val="Hyperlink"/>
        </w:rPr>
        <w:t>nontraumatic</w:t>
      </w:r>
      <w:proofErr w:type="spellEnd"/>
      <w:r>
        <w:rPr>
          <w:rStyle w:val="Hyperlink"/>
        </w:rPr>
        <w:t xml:space="preserve"> births.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Reprod</w:t>
      </w:r>
      <w:proofErr w:type="spellEnd"/>
      <w:r>
        <w:rPr>
          <w:rStyle w:val="Hyperlink"/>
          <w:i/>
          <w:iCs/>
        </w:rPr>
        <w:t xml:space="preserve"> Infant Psychol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;33</w:t>
      </w:r>
      <w:proofErr w:type="gramEnd"/>
      <w:r>
        <w:rPr>
          <w:rStyle w:val="Hyperlink"/>
        </w:rPr>
        <w:t>(3):282–293 [ahead-of-print].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19" w:name="crlink_0002589190_bb0090"/>
      <w:bookmarkEnd w:id="19"/>
      <w:r>
        <w:t>17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"rfLink16rf0080" </w:instrText>
      </w:r>
      <w:r w:rsidR="00A6729A">
        <w:fldChar w:fldCharType="separate"/>
      </w:r>
      <w:r>
        <w:rPr>
          <w:rStyle w:val="Hyperlink"/>
        </w:rPr>
        <w:t xml:space="preserve">Lazarus RS, </w:t>
      </w:r>
      <w:proofErr w:type="spellStart"/>
      <w:r>
        <w:rPr>
          <w:rStyle w:val="Hyperlink"/>
        </w:rPr>
        <w:t>Folkman</w:t>
      </w:r>
      <w:proofErr w:type="spellEnd"/>
      <w:r>
        <w:rPr>
          <w:rStyle w:val="Hyperlink"/>
        </w:rPr>
        <w:t xml:space="preserve"> S. </w:t>
      </w:r>
      <w:r>
        <w:rPr>
          <w:rStyle w:val="Hyperlink"/>
          <w:i/>
          <w:iCs/>
        </w:rPr>
        <w:t xml:space="preserve">Stress, Appraisal and Coping. </w:t>
      </w:r>
      <w:r>
        <w:rPr>
          <w:rStyle w:val="Hyperlink"/>
        </w:rPr>
        <w:t>New York: Springer Publishing; 1984.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20" w:name="crlink_0002589190_bb0095"/>
      <w:bookmarkEnd w:id="20"/>
      <w:r>
        <w:t>18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"rfLink17rf0085" </w:instrText>
      </w:r>
      <w:r w:rsidR="00A6729A">
        <w:fldChar w:fldCharType="separate"/>
      </w:r>
      <w:r>
        <w:rPr>
          <w:rStyle w:val="Hyperlink"/>
        </w:rPr>
        <w:t xml:space="preserve">Ayers S. Delivery as a traumatic event: prevalence, risk factors, and treatment for postnatal posttraumatic stress disorder.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Obstet</w:t>
      </w:r>
      <w:proofErr w:type="spellEnd"/>
      <w:r>
        <w:rPr>
          <w:rStyle w:val="Hyperlink"/>
          <w:i/>
          <w:iCs/>
        </w:rPr>
        <w:t xml:space="preserve"> Gynecol</w:t>
      </w:r>
      <w:r>
        <w:rPr>
          <w:rStyle w:val="Hyperlink"/>
        </w:rPr>
        <w:t>. 2004</w:t>
      </w:r>
      <w:proofErr w:type="gramStart"/>
      <w:r>
        <w:rPr>
          <w:rStyle w:val="Hyperlink"/>
        </w:rPr>
        <w:t>;47</w:t>
      </w:r>
      <w:proofErr w:type="gramEnd"/>
      <w:r>
        <w:rPr>
          <w:rStyle w:val="Hyperlink"/>
        </w:rPr>
        <w:t>(3):552–567.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21" w:name="crlink_0002589190_bb0100"/>
      <w:bookmarkEnd w:id="21"/>
      <w:r>
        <w:t>19</w:t>
      </w:r>
      <w:proofErr w:type="gramStart"/>
      <w:r>
        <w:t>.Ayers</w:t>
      </w:r>
      <w:proofErr w:type="gramEnd"/>
      <w:r>
        <w:t xml:space="preserve"> S, Bond, R, </w:t>
      </w:r>
      <w:proofErr w:type="spellStart"/>
      <w:r>
        <w:t>Bertullies</w:t>
      </w:r>
      <w:proofErr w:type="spellEnd"/>
      <w:r>
        <w:t xml:space="preserve"> S, </w:t>
      </w:r>
      <w:proofErr w:type="spellStart"/>
      <w:r>
        <w:t>Wijma</w:t>
      </w:r>
      <w:proofErr w:type="spellEnd"/>
      <w:r>
        <w:t xml:space="preserve"> K. The etiology of posttraumatic stress disorder following childbirth: a meta- analysis. </w:t>
      </w:r>
      <w:proofErr w:type="spellStart"/>
      <w:proofErr w:type="gramStart"/>
      <w:r>
        <w:t>Psychol</w:t>
      </w:r>
      <w:proofErr w:type="spellEnd"/>
      <w:r>
        <w:t xml:space="preserve"> Med; in press.</w:t>
      </w:r>
      <w:proofErr w:type="gramEnd"/>
    </w:p>
    <w:p w:rsidR="0065100C" w:rsidRDefault="0065100C" w:rsidP="00030CEB">
      <w:bookmarkStart w:id="22" w:name="crlink_0002589190_bb0105"/>
      <w:bookmarkEnd w:id="22"/>
      <w:r>
        <w:t>20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"rfLink18rf0090" </w:instrText>
      </w:r>
      <w:r w:rsidR="00A6729A">
        <w:fldChar w:fldCharType="separate"/>
      </w:r>
      <w:r>
        <w:rPr>
          <w:rStyle w:val="Hyperlink"/>
        </w:rPr>
        <w:t xml:space="preserve">Slade P. Towards a conceptual framework for understanding post-traumatic stress symptoms following childbirth and implications for further research.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Obstet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Gynaecol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;27</w:t>
      </w:r>
      <w:proofErr w:type="gramEnd"/>
      <w:r>
        <w:rPr>
          <w:rStyle w:val="Hyperlink"/>
        </w:rPr>
        <w:t>(2):99–105.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23" w:name="crlink_0002589190_bb0110"/>
      <w:bookmarkEnd w:id="23"/>
      <w:r>
        <w:t>21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"rfLink19rf0095" </w:instrText>
      </w:r>
      <w:r w:rsidR="00A6729A">
        <w:fldChar w:fldCharType="separate"/>
      </w:r>
      <w:r>
        <w:rPr>
          <w:rStyle w:val="Hyperlink"/>
        </w:rPr>
        <w:t xml:space="preserve">Ehlers A, Clark DM. </w:t>
      </w:r>
      <w:proofErr w:type="gramStart"/>
      <w:r>
        <w:rPr>
          <w:rStyle w:val="Hyperlink"/>
        </w:rPr>
        <w:t>A cognitive model of posttraumatic stress disorder.</w:t>
      </w:r>
      <w:proofErr w:type="gramEnd"/>
      <w:r>
        <w:rPr>
          <w:rStyle w:val="Hyperlink"/>
        </w:rPr>
        <w:t xml:space="preserve"> </w:t>
      </w:r>
      <w:proofErr w:type="spellStart"/>
      <w:proofErr w:type="gram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Res </w:t>
      </w:r>
      <w:proofErr w:type="spellStart"/>
      <w:r>
        <w:rPr>
          <w:rStyle w:val="Hyperlink"/>
          <w:i/>
          <w:iCs/>
        </w:rPr>
        <w:t>Ther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2000</w:t>
      </w:r>
      <w:proofErr w:type="gramStart"/>
      <w:r>
        <w:rPr>
          <w:rStyle w:val="Hyperlink"/>
        </w:rPr>
        <w:t>;38</w:t>
      </w:r>
      <w:proofErr w:type="gramEnd"/>
      <w:r>
        <w:rPr>
          <w:rStyle w:val="Hyperlink"/>
        </w:rPr>
        <w:t>(4):319–345.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24" w:name="crlink_0002589190_bb0115"/>
      <w:bookmarkEnd w:id="24"/>
      <w:r>
        <w:t>22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"rfLink20rf0100" </w:instrText>
      </w:r>
      <w:r w:rsidR="00A6729A">
        <w:fldChar w:fldCharType="separate"/>
      </w:r>
      <w:r>
        <w:rPr>
          <w:rStyle w:val="Hyperlink"/>
        </w:rPr>
        <w:t xml:space="preserve">Ford E, Ayers S, Bradley R. Exploration of a cognitive model to predict post-traumatic stress symptoms following childbirth. </w:t>
      </w:r>
      <w:proofErr w:type="gramStart"/>
      <w:r>
        <w:rPr>
          <w:rStyle w:val="Hyperlink"/>
          <w:i/>
          <w:iCs/>
        </w:rPr>
        <w:t xml:space="preserve">J Anxiety </w:t>
      </w:r>
      <w:proofErr w:type="spellStart"/>
      <w:r>
        <w:rPr>
          <w:rStyle w:val="Hyperlink"/>
          <w:i/>
          <w:iCs/>
        </w:rPr>
        <w:t>Disord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;24</w:t>
      </w:r>
      <w:proofErr w:type="gramEnd"/>
      <w:r>
        <w:rPr>
          <w:rStyle w:val="Hyperlink"/>
        </w:rPr>
        <w:t>(3):353–359.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25" w:name="crlink_0002589190_bb0120"/>
      <w:bookmarkEnd w:id="25"/>
      <w:r>
        <w:t>23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"rfLink21rf0105" </w:instrText>
      </w:r>
      <w:r w:rsidR="00A6729A">
        <w:fldChar w:fldCharType="separate"/>
      </w:r>
      <w:r>
        <w:rPr>
          <w:rStyle w:val="Hyperlink"/>
        </w:rPr>
        <w:t xml:space="preserve">Fenech G, Thomson G. Tormented by ghosts from their past': a meta-synthesis to explore the psychosocial implications of a traumatic birth on maternal well-being. </w:t>
      </w:r>
      <w:proofErr w:type="gramStart"/>
      <w:r>
        <w:rPr>
          <w:rStyle w:val="Hyperlink"/>
          <w:i/>
          <w:iCs/>
        </w:rPr>
        <w:t>Midwifery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;30</w:t>
      </w:r>
      <w:proofErr w:type="gramEnd"/>
      <w:r>
        <w:rPr>
          <w:rStyle w:val="Hyperlink"/>
        </w:rPr>
        <w:t>(2):185–193.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26" w:name="crlink_0002589190_bb0125"/>
      <w:bookmarkEnd w:id="26"/>
      <w:r>
        <w:t>24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"rfLink22rf0110" </w:instrText>
      </w:r>
      <w:r w:rsidR="00A6729A">
        <w:fldChar w:fldCharType="separate"/>
      </w:r>
      <w:r>
        <w:rPr>
          <w:rStyle w:val="Hyperlink"/>
        </w:rPr>
        <w:t xml:space="preserve">Nilsson C, </w:t>
      </w:r>
      <w:proofErr w:type="spellStart"/>
      <w:r>
        <w:rPr>
          <w:rStyle w:val="Hyperlink"/>
        </w:rPr>
        <w:t>Bondas</w:t>
      </w:r>
      <w:proofErr w:type="spellEnd"/>
      <w:r>
        <w:rPr>
          <w:rStyle w:val="Hyperlink"/>
        </w:rPr>
        <w:t xml:space="preserve"> T, Lundgren I. </w:t>
      </w:r>
      <w:proofErr w:type="gramStart"/>
      <w:r>
        <w:rPr>
          <w:rStyle w:val="Hyperlink"/>
        </w:rPr>
        <w:t>Previous birth experience in women with intense fear of childbirth.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Obstet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Gynecol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Neonat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Nurs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;39</w:t>
      </w:r>
      <w:proofErr w:type="gramEnd"/>
      <w:r>
        <w:rPr>
          <w:rStyle w:val="Hyperlink"/>
        </w:rPr>
        <w:t>(3):298–309.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27" w:name="crlink_0002589190_bb0130"/>
      <w:bookmarkEnd w:id="27"/>
      <w:r>
        <w:t>25.</w:t>
      </w:r>
      <w:hyperlink r:id="rId9" w:anchor="rfLink23rf0115" w:history="1">
        <w:r>
          <w:rPr>
            <w:rStyle w:val="Hyperlink"/>
          </w:rPr>
          <w:t xml:space="preserve">Muller-Nix C, </w:t>
        </w:r>
        <w:proofErr w:type="spellStart"/>
        <w:r>
          <w:rPr>
            <w:rStyle w:val="Hyperlink"/>
          </w:rPr>
          <w:t>Forcada-Guex</w:t>
        </w:r>
        <w:proofErr w:type="spellEnd"/>
        <w:r>
          <w:rPr>
            <w:rStyle w:val="Hyperlink"/>
          </w:rPr>
          <w:t xml:space="preserve"> M, </w:t>
        </w:r>
        <w:proofErr w:type="spellStart"/>
        <w:r>
          <w:rPr>
            <w:rStyle w:val="Hyperlink"/>
          </w:rPr>
          <w:t>Pierrehumbert</w:t>
        </w:r>
        <w:proofErr w:type="spellEnd"/>
        <w:r>
          <w:rPr>
            <w:rStyle w:val="Hyperlink"/>
          </w:rPr>
          <w:t xml:space="preserve"> B, </w:t>
        </w:r>
        <w:proofErr w:type="spellStart"/>
        <w:r>
          <w:rPr>
            <w:rStyle w:val="Hyperlink"/>
          </w:rPr>
          <w:t>Jaunin</w:t>
        </w:r>
        <w:proofErr w:type="spellEnd"/>
        <w:r>
          <w:rPr>
            <w:rStyle w:val="Hyperlink"/>
          </w:rPr>
          <w:t xml:space="preserve"> L, </w:t>
        </w:r>
        <w:proofErr w:type="spellStart"/>
        <w:r>
          <w:rPr>
            <w:rStyle w:val="Hyperlink"/>
          </w:rPr>
          <w:t>Borghini</w:t>
        </w:r>
        <w:proofErr w:type="spellEnd"/>
        <w:r>
          <w:rPr>
            <w:rStyle w:val="Hyperlink"/>
          </w:rPr>
          <w:t xml:space="preserve"> A, </w:t>
        </w:r>
        <w:proofErr w:type="spellStart"/>
        <w:r>
          <w:rPr>
            <w:rStyle w:val="Hyperlink"/>
          </w:rPr>
          <w:t>Ansermet</w:t>
        </w:r>
        <w:proofErr w:type="spellEnd"/>
        <w:r>
          <w:rPr>
            <w:rStyle w:val="Hyperlink"/>
          </w:rPr>
          <w:t xml:space="preserve"> F. Prematurity, maternal stress and mother-child interactions. </w:t>
        </w:r>
        <w:r>
          <w:rPr>
            <w:rStyle w:val="Hyperlink"/>
            <w:i/>
            <w:iCs/>
          </w:rPr>
          <w:t>Early Hum Dev</w:t>
        </w:r>
        <w:r>
          <w:rPr>
            <w:rStyle w:val="Hyperlink"/>
          </w:rPr>
          <w:t>. 2004</w:t>
        </w:r>
        <w:proofErr w:type="gramStart"/>
        <w:r>
          <w:rPr>
            <w:rStyle w:val="Hyperlink"/>
          </w:rPr>
          <w:t>;79</w:t>
        </w:r>
        <w:proofErr w:type="gramEnd"/>
        <w:r>
          <w:rPr>
            <w:rStyle w:val="Hyperlink"/>
          </w:rPr>
          <w:t>(2):145–158.</w:t>
        </w:r>
      </w:hyperlink>
    </w:p>
    <w:p w:rsidR="0065100C" w:rsidRDefault="0065100C" w:rsidP="00030CEB">
      <w:bookmarkStart w:id="28" w:name="crlink_0002589190_bb0135"/>
      <w:bookmarkEnd w:id="28"/>
      <w:r>
        <w:t>26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"rfLink24rf0120" </w:instrText>
      </w:r>
      <w:r w:rsidR="00A6729A">
        <w:fldChar w:fldCharType="separate"/>
      </w:r>
      <w:r>
        <w:rPr>
          <w:rStyle w:val="Hyperlink"/>
        </w:rPr>
        <w:t xml:space="preserve">Ayers S, Wright DB, Wells N. Symptoms of post-traumatic stress disorder in couples after birth: association with the couple's relationship and parent-baby bond.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Reprod</w:t>
      </w:r>
      <w:proofErr w:type="spellEnd"/>
      <w:r>
        <w:rPr>
          <w:rStyle w:val="Hyperlink"/>
          <w:i/>
          <w:iCs/>
        </w:rPr>
        <w:t xml:space="preserve"> Infant Psychol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;25</w:t>
      </w:r>
      <w:proofErr w:type="gramEnd"/>
      <w:r>
        <w:rPr>
          <w:rStyle w:val="Hyperlink"/>
        </w:rPr>
        <w:t>(1):40–50.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29" w:name="crlink_0002589190_bb0140"/>
      <w:bookmarkEnd w:id="29"/>
      <w:r>
        <w:t>27.</w:t>
      </w:r>
      <w:hyperlink r:id="rId10" w:anchor="rfLink25rf0125" w:history="1">
        <w:r>
          <w:rPr>
            <w:rStyle w:val="Hyperlink"/>
          </w:rPr>
          <w:t xml:space="preserve">Swain JE, </w:t>
        </w:r>
        <w:proofErr w:type="spellStart"/>
        <w:r>
          <w:rPr>
            <w:rStyle w:val="Hyperlink"/>
          </w:rPr>
          <w:t>Tasgin</w:t>
        </w:r>
        <w:proofErr w:type="spellEnd"/>
        <w:r>
          <w:rPr>
            <w:rStyle w:val="Hyperlink"/>
          </w:rPr>
          <w:t xml:space="preserve"> E, Mayes LC, Feldman R, Todd Constable R, </w:t>
        </w:r>
        <w:proofErr w:type="spellStart"/>
        <w:r>
          <w:rPr>
            <w:rStyle w:val="Hyperlink"/>
          </w:rPr>
          <w:t>Leckman</w:t>
        </w:r>
        <w:proofErr w:type="spellEnd"/>
        <w:r>
          <w:rPr>
            <w:rStyle w:val="Hyperlink"/>
          </w:rPr>
          <w:t xml:space="preserve"> JF. Maternal brain response to own baby- cry is affected by cesarean section delivery. </w:t>
        </w:r>
        <w:proofErr w:type="gramStart"/>
        <w:r>
          <w:rPr>
            <w:rStyle w:val="Hyperlink"/>
            <w:i/>
            <w:iCs/>
          </w:rPr>
          <w:t xml:space="preserve">J Child </w:t>
        </w:r>
        <w:proofErr w:type="spellStart"/>
        <w:r>
          <w:rPr>
            <w:rStyle w:val="Hyperlink"/>
            <w:i/>
            <w:iCs/>
          </w:rPr>
          <w:t>Psychol</w:t>
        </w:r>
        <w:proofErr w:type="spellEnd"/>
        <w:r>
          <w:rPr>
            <w:rStyle w:val="Hyperlink"/>
            <w:i/>
            <w:iCs/>
          </w:rPr>
          <w:t xml:space="preserve"> Psychiatry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2008</w:t>
        </w:r>
        <w:proofErr w:type="gramStart"/>
        <w:r>
          <w:rPr>
            <w:rStyle w:val="Hyperlink"/>
          </w:rPr>
          <w:t>;49</w:t>
        </w:r>
        <w:proofErr w:type="gramEnd"/>
        <w:r>
          <w:rPr>
            <w:rStyle w:val="Hyperlink"/>
          </w:rPr>
          <w:t>(10):1042–1052.</w:t>
        </w:r>
      </w:hyperlink>
    </w:p>
    <w:p w:rsidR="0065100C" w:rsidRDefault="0065100C" w:rsidP="00030CEB">
      <w:bookmarkStart w:id="30" w:name="crlink_0002589190_bb0145"/>
      <w:bookmarkEnd w:id="30"/>
      <w:r>
        <w:t>28.</w:t>
      </w:r>
      <w:hyperlink r:id="rId11" w:anchor="rfLink26rf0130" w:history="1">
        <w:r>
          <w:rPr>
            <w:rStyle w:val="Hyperlink"/>
          </w:rPr>
          <w:t xml:space="preserve">Prior E, </w:t>
        </w:r>
        <w:proofErr w:type="spellStart"/>
        <w:r>
          <w:rPr>
            <w:rStyle w:val="Hyperlink"/>
          </w:rPr>
          <w:t>Santhakumaran</w:t>
        </w:r>
        <w:proofErr w:type="spellEnd"/>
        <w:r>
          <w:rPr>
            <w:rStyle w:val="Hyperlink"/>
          </w:rPr>
          <w:t xml:space="preserve"> S, Gale C, Philipps LH, Modi N, Hyde MJ. Breastfeeding after cesarean delivery: a systematic review and meta-analysis of world literature. </w:t>
        </w:r>
        <w:proofErr w:type="gramStart"/>
        <w:r>
          <w:rPr>
            <w:rStyle w:val="Hyperlink"/>
            <w:i/>
            <w:iCs/>
          </w:rPr>
          <w:t xml:space="preserve">Am J </w:t>
        </w:r>
        <w:proofErr w:type="spellStart"/>
        <w:r>
          <w:rPr>
            <w:rStyle w:val="Hyperlink"/>
            <w:i/>
            <w:iCs/>
          </w:rPr>
          <w:t>Clin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Nutr</w:t>
        </w:r>
        <w:proofErr w:type="spellEnd"/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2012</w:t>
        </w:r>
        <w:proofErr w:type="gramStart"/>
        <w:r>
          <w:rPr>
            <w:rStyle w:val="Hyperlink"/>
          </w:rPr>
          <w:t>;95</w:t>
        </w:r>
        <w:proofErr w:type="gramEnd"/>
        <w:r>
          <w:rPr>
            <w:rStyle w:val="Hyperlink"/>
          </w:rPr>
          <w:t>(5):1113–1135.</w:t>
        </w:r>
      </w:hyperlink>
    </w:p>
    <w:p w:rsidR="0065100C" w:rsidRDefault="0065100C" w:rsidP="00030CEB">
      <w:bookmarkStart w:id="31" w:name="crlink_0002589190_bb0150"/>
      <w:bookmarkEnd w:id="31"/>
      <w:r>
        <w:t>29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"rfLink27rf0135" </w:instrText>
      </w:r>
      <w:r w:rsidR="00A6729A">
        <w:fldChar w:fldCharType="separate"/>
      </w:r>
      <w:r>
        <w:rPr>
          <w:rStyle w:val="Hyperlink"/>
        </w:rPr>
        <w:t xml:space="preserve">Meaney MJ. </w:t>
      </w:r>
      <w:proofErr w:type="gramStart"/>
      <w:r>
        <w:rPr>
          <w:rStyle w:val="Hyperlink"/>
        </w:rPr>
        <w:t>Epigenetics and the biological definition of gene</w:t>
      </w:r>
      <w:r>
        <w:rPr>
          <w:rStyle w:val="Hyperlink"/>
        </w:rPr>
        <w:footnoteRef/>
      </w:r>
      <w:r>
        <w:rPr>
          <w:rStyle w:val="Hyperlink"/>
        </w:rPr>
        <w:t>environment interactions.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Child Dev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;81</w:t>
      </w:r>
      <w:proofErr w:type="gramEnd"/>
      <w:r>
        <w:rPr>
          <w:rStyle w:val="Hyperlink"/>
        </w:rPr>
        <w:t xml:space="preserve"> (1):41–79.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32" w:name="crlink_0002589190_bb0155"/>
      <w:bookmarkEnd w:id="32"/>
      <w:r>
        <w:t>30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"rfLink28rf0140" </w:instrText>
      </w:r>
      <w:r w:rsidR="00A6729A">
        <w:fldChar w:fldCharType="separate"/>
      </w:r>
      <w:r>
        <w:rPr>
          <w:rStyle w:val="Hyperlink"/>
        </w:rPr>
        <w:t xml:space="preserve">Schechter DS, </w:t>
      </w:r>
      <w:proofErr w:type="spellStart"/>
      <w:r>
        <w:rPr>
          <w:rStyle w:val="Hyperlink"/>
        </w:rPr>
        <w:t>Willheim</w:t>
      </w:r>
      <w:proofErr w:type="spellEnd"/>
      <w:r>
        <w:rPr>
          <w:rStyle w:val="Hyperlink"/>
        </w:rPr>
        <w:t xml:space="preserve"> E, Hinojosa C, et al. Subjective and objective measures of parent-child relationship dysfunction, child separation distress, and joint attention. </w:t>
      </w:r>
      <w:proofErr w:type="gramStart"/>
      <w:r>
        <w:rPr>
          <w:rStyle w:val="Hyperlink"/>
          <w:i/>
          <w:iCs/>
        </w:rPr>
        <w:t>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;73</w:t>
      </w:r>
      <w:proofErr w:type="gramEnd"/>
      <w:r>
        <w:rPr>
          <w:rStyle w:val="Hyperlink"/>
        </w:rPr>
        <w:t>(2):130–144.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33" w:name="crlink_0002589190_bb0160"/>
      <w:bookmarkEnd w:id="33"/>
      <w:r>
        <w:t>31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"rfLink29rf0145" </w:instrText>
      </w:r>
      <w:r w:rsidR="00A6729A">
        <w:fldChar w:fldCharType="separate"/>
      </w:r>
      <w:r>
        <w:rPr>
          <w:rStyle w:val="Hyperlink"/>
        </w:rPr>
        <w:t xml:space="preserve">Grace SL, </w:t>
      </w:r>
      <w:proofErr w:type="spellStart"/>
      <w:r>
        <w:rPr>
          <w:rStyle w:val="Hyperlink"/>
        </w:rPr>
        <w:t>Evindar</w:t>
      </w:r>
      <w:proofErr w:type="spellEnd"/>
      <w:r>
        <w:rPr>
          <w:rStyle w:val="Hyperlink"/>
        </w:rPr>
        <w:t xml:space="preserve"> A, Stewart D. The effect of postpartum depression on child cognitive development and behavior: a review and critical analysis of the literature. </w:t>
      </w:r>
      <w:r>
        <w:rPr>
          <w:rStyle w:val="Hyperlink"/>
          <w:i/>
          <w:iCs/>
        </w:rPr>
        <w:t xml:space="preserve">Arch </w:t>
      </w:r>
      <w:proofErr w:type="spellStart"/>
      <w:r>
        <w:rPr>
          <w:rStyle w:val="Hyperlink"/>
          <w:i/>
          <w:iCs/>
        </w:rPr>
        <w:t>Womens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Ment</w:t>
      </w:r>
      <w:proofErr w:type="spellEnd"/>
      <w:r>
        <w:rPr>
          <w:rStyle w:val="Hyperlink"/>
          <w:i/>
          <w:iCs/>
        </w:rPr>
        <w:t xml:space="preserve"> Health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</w:t>
      </w:r>
      <w:proofErr w:type="gramEnd"/>
      <w:r>
        <w:rPr>
          <w:color w:val="0000FF"/>
          <w:u w:val="single"/>
        </w:rPr>
        <w:br/>
      </w:r>
      <w:r>
        <w:rPr>
          <w:rStyle w:val="Hyperlink"/>
        </w:rPr>
        <w:t>6(4):263–274.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34" w:name="crlink_0002589190_bb0165"/>
      <w:bookmarkEnd w:id="34"/>
      <w:r>
        <w:t>32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"rfLink30rf0150" </w:instrText>
      </w:r>
      <w:r w:rsidR="00A6729A">
        <w:fldChar w:fldCharType="separate"/>
      </w:r>
      <w:r>
        <w:rPr>
          <w:rStyle w:val="Hyperlink"/>
        </w:rPr>
        <w:t xml:space="preserve">Gottvall K, </w:t>
      </w:r>
      <w:proofErr w:type="spellStart"/>
      <w:r>
        <w:rPr>
          <w:rStyle w:val="Hyperlink"/>
        </w:rPr>
        <w:t>Waldenstrom</w:t>
      </w:r>
      <w:proofErr w:type="spellEnd"/>
      <w:r>
        <w:rPr>
          <w:rStyle w:val="Hyperlink"/>
        </w:rPr>
        <w:t xml:space="preserve"> U. Does a traumatic birth experience have an impact on future reproduction? </w:t>
      </w:r>
      <w:proofErr w:type="gramStart"/>
      <w:r>
        <w:rPr>
          <w:rStyle w:val="Hyperlink"/>
          <w:i/>
          <w:iCs/>
        </w:rPr>
        <w:t>BJOG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2002</w:t>
      </w:r>
      <w:proofErr w:type="gramStart"/>
      <w:r>
        <w:rPr>
          <w:rStyle w:val="Hyperlink"/>
        </w:rPr>
        <w:t>;109</w:t>
      </w:r>
      <w:proofErr w:type="gramEnd"/>
      <w:r>
        <w:rPr>
          <w:rStyle w:val="Hyperlink"/>
        </w:rPr>
        <w:t>(3):254–260.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35" w:name="crlink_0002589190_bb0170"/>
      <w:bookmarkEnd w:id="35"/>
      <w:r>
        <w:t>33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"rfLink31rf0155" </w:instrText>
      </w:r>
      <w:r w:rsidR="00A6729A">
        <w:fldChar w:fldCharType="separate"/>
      </w:r>
      <w:r>
        <w:rPr>
          <w:rStyle w:val="Hyperlink"/>
        </w:rPr>
        <w:t xml:space="preserve">Waldenstrom U, </w:t>
      </w:r>
      <w:proofErr w:type="spellStart"/>
      <w:r>
        <w:rPr>
          <w:rStyle w:val="Hyperlink"/>
        </w:rPr>
        <w:t>Hildingsson</w:t>
      </w:r>
      <w:proofErr w:type="spellEnd"/>
      <w:r>
        <w:rPr>
          <w:rStyle w:val="Hyperlink"/>
        </w:rPr>
        <w:t xml:space="preserve"> I, </w:t>
      </w:r>
      <w:proofErr w:type="spellStart"/>
      <w:r>
        <w:rPr>
          <w:rStyle w:val="Hyperlink"/>
        </w:rPr>
        <w:t>Ryding</w:t>
      </w:r>
      <w:proofErr w:type="spellEnd"/>
      <w:r>
        <w:rPr>
          <w:rStyle w:val="Hyperlink"/>
        </w:rPr>
        <w:t xml:space="preserve"> E-L. </w:t>
      </w:r>
      <w:proofErr w:type="gramStart"/>
      <w:r>
        <w:rPr>
          <w:rStyle w:val="Hyperlink"/>
        </w:rPr>
        <w:t>Antenatal fear of childbirth and its association with subsequent caesarean section and experience of childbirth.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BJOG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</w:t>
      </w:r>
      <w:proofErr w:type="gramStart"/>
      <w:r>
        <w:rPr>
          <w:rStyle w:val="Hyperlink"/>
        </w:rPr>
        <w:t>;113</w:t>
      </w:r>
      <w:proofErr w:type="gramEnd"/>
      <w:r>
        <w:rPr>
          <w:rStyle w:val="Hyperlink"/>
        </w:rPr>
        <w:t>(6):638–646.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36" w:name="crlink_0002589190_bb0175"/>
      <w:bookmarkEnd w:id="36"/>
      <w:r>
        <w:lastRenderedPageBreak/>
        <w:t>34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"rfLink32rf0160" </w:instrText>
      </w:r>
      <w:r w:rsidR="00A6729A">
        <w:fldChar w:fldCharType="separate"/>
      </w:r>
      <w:r>
        <w:rPr>
          <w:rStyle w:val="Hyperlink"/>
        </w:rPr>
        <w:t xml:space="preserve">Beck CT, Watson S. Subsequent childbirth after a previous traumatic birth. </w:t>
      </w:r>
      <w:proofErr w:type="spellStart"/>
      <w:r>
        <w:rPr>
          <w:rStyle w:val="Hyperlink"/>
          <w:i/>
          <w:iCs/>
        </w:rPr>
        <w:t>Nurs</w:t>
      </w:r>
      <w:proofErr w:type="spellEnd"/>
      <w:r>
        <w:rPr>
          <w:rStyle w:val="Hyperlink"/>
          <w:i/>
          <w:iCs/>
        </w:rPr>
        <w:t xml:space="preserve"> Res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;59</w:t>
      </w:r>
      <w:proofErr w:type="gramEnd"/>
      <w:r>
        <w:rPr>
          <w:rStyle w:val="Hyperlink"/>
        </w:rPr>
        <w:t>(4):241–249.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37" w:name="crlink_0002589190_bb0180"/>
      <w:bookmarkEnd w:id="37"/>
      <w:r>
        <w:t>35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"rfLink33rf0165" </w:instrText>
      </w:r>
      <w:r w:rsidR="00A6729A">
        <w:fldChar w:fldCharType="separate"/>
      </w:r>
      <w:r>
        <w:rPr>
          <w:rStyle w:val="Hyperlink"/>
        </w:rPr>
        <w:t xml:space="preserve">Beck CT. Secondary traumatic stress in nurses: a systematic review. </w:t>
      </w:r>
      <w:r>
        <w:rPr>
          <w:rStyle w:val="Hyperlink"/>
          <w:i/>
          <w:iCs/>
        </w:rPr>
        <w:t xml:space="preserve">Arch </w:t>
      </w:r>
      <w:proofErr w:type="spellStart"/>
      <w:r>
        <w:rPr>
          <w:rStyle w:val="Hyperlink"/>
          <w:i/>
          <w:iCs/>
        </w:rPr>
        <w:t>Psychiatr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Nurs</w:t>
      </w:r>
      <w:proofErr w:type="spellEnd"/>
      <w:r>
        <w:rPr>
          <w:rStyle w:val="Hyperlink"/>
        </w:rPr>
        <w:t>. 2011</w:t>
      </w:r>
      <w:proofErr w:type="gramStart"/>
      <w:r>
        <w:rPr>
          <w:rStyle w:val="Hyperlink"/>
        </w:rPr>
        <w:t>;25</w:t>
      </w:r>
      <w:proofErr w:type="gramEnd"/>
      <w:r>
        <w:rPr>
          <w:rStyle w:val="Hyperlink"/>
        </w:rPr>
        <w:t>(1):1–10.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38" w:name="crlink_0002589190_bb0185"/>
      <w:bookmarkEnd w:id="38"/>
      <w:r>
        <w:t>36</w:t>
      </w:r>
      <w:proofErr w:type="gramStart"/>
      <w:r>
        <w:t>.Excellence</w:t>
      </w:r>
      <w:proofErr w:type="gramEnd"/>
      <w:r>
        <w:t xml:space="preserve"> </w:t>
      </w:r>
      <w:proofErr w:type="spellStart"/>
      <w:r>
        <w:t>NIoC</w:t>
      </w:r>
      <w:proofErr w:type="spellEnd"/>
      <w:r>
        <w:t xml:space="preserve">. Antenatal and postnatal mental health: clinical management and service guidance. </w:t>
      </w:r>
      <w:proofErr w:type="gramStart"/>
      <w:r>
        <w:t>CG192; 2014.</w:t>
      </w:r>
      <w:proofErr w:type="gramEnd"/>
    </w:p>
    <w:p w:rsidR="0065100C" w:rsidRDefault="0065100C" w:rsidP="00030CEB">
      <w:bookmarkStart w:id="39" w:name="crlink_0002589190_bb0190"/>
      <w:bookmarkEnd w:id="39"/>
      <w:r>
        <w:t>37.</w:t>
      </w:r>
      <w:hyperlink r:id="rId12" w:anchor="rfLink34rf0170" w:history="1">
        <w:r>
          <w:rPr>
            <w:rStyle w:val="Hyperlink"/>
          </w:rPr>
          <w:t xml:space="preserve">Bastos MH, </w:t>
        </w:r>
        <w:proofErr w:type="spellStart"/>
        <w:r>
          <w:rPr>
            <w:rStyle w:val="Hyperlink"/>
          </w:rPr>
          <w:t>Furuta</w:t>
        </w:r>
        <w:proofErr w:type="spellEnd"/>
        <w:r>
          <w:rPr>
            <w:rStyle w:val="Hyperlink"/>
          </w:rPr>
          <w:t xml:space="preserve"> M, Small R, McKenzie-</w:t>
        </w:r>
        <w:proofErr w:type="spellStart"/>
        <w:r>
          <w:rPr>
            <w:rStyle w:val="Hyperlink"/>
          </w:rPr>
          <w:t>McHarg</w:t>
        </w:r>
        <w:proofErr w:type="spellEnd"/>
        <w:r>
          <w:rPr>
            <w:rStyle w:val="Hyperlink"/>
          </w:rPr>
          <w:t xml:space="preserve"> K, Bick D. Debriefing interventions for the prevention of psychological trauma in women following childbirth. </w:t>
        </w:r>
        <w:r>
          <w:rPr>
            <w:rStyle w:val="Hyperlink"/>
            <w:i/>
            <w:iCs/>
          </w:rPr>
          <w:t xml:space="preserve">Cochrane Database </w:t>
        </w:r>
        <w:proofErr w:type="spellStart"/>
        <w:r>
          <w:rPr>
            <w:rStyle w:val="Hyperlink"/>
            <w:i/>
            <w:iCs/>
          </w:rPr>
          <w:t>Syst</w:t>
        </w:r>
        <w:proofErr w:type="spellEnd"/>
        <w:r>
          <w:rPr>
            <w:rStyle w:val="Hyperlink"/>
            <w:i/>
            <w:iCs/>
          </w:rPr>
          <w:t xml:space="preserve"> Rev</w:t>
        </w:r>
        <w:r>
          <w:rPr>
            <w:rStyle w:val="Hyperlink"/>
          </w:rPr>
          <w:t>. 2015</w:t>
        </w:r>
        <w:proofErr w:type="gramStart"/>
        <w:r>
          <w:rPr>
            <w:rStyle w:val="Hyperlink"/>
          </w:rPr>
          <w:t>;4:CD007194</w:t>
        </w:r>
        <w:proofErr w:type="gramEnd"/>
        <w:r>
          <w:rPr>
            <w:rStyle w:val="Hyperlink"/>
          </w:rPr>
          <w:t>.</w:t>
        </w:r>
      </w:hyperlink>
    </w:p>
    <w:p w:rsidR="0065100C" w:rsidRDefault="0065100C" w:rsidP="00030CEB">
      <w:bookmarkStart w:id="40" w:name="crlink_0002589190_bb0195"/>
      <w:bookmarkEnd w:id="40"/>
      <w:r>
        <w:t>38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"rfLink35rf0175" </w:instrText>
      </w:r>
      <w:r w:rsidR="00A6729A">
        <w:fldChar w:fldCharType="separate"/>
      </w:r>
      <w:r>
        <w:rPr>
          <w:rStyle w:val="Hyperlink"/>
        </w:rPr>
        <w:t xml:space="preserve">Bisson J, Andrew M. Psychological treatment of post-traumatic stress disorder (PTSD). </w:t>
      </w:r>
      <w:r>
        <w:rPr>
          <w:rStyle w:val="Hyperlink"/>
          <w:i/>
          <w:iCs/>
        </w:rPr>
        <w:t xml:space="preserve">Cochrane Database </w:t>
      </w:r>
      <w:proofErr w:type="spellStart"/>
      <w:r>
        <w:rPr>
          <w:rStyle w:val="Hyperlink"/>
          <w:i/>
          <w:iCs/>
        </w:rPr>
        <w:t>Syst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;18</w:t>
      </w:r>
      <w:proofErr w:type="gramEnd"/>
      <w:r>
        <w:rPr>
          <w:rStyle w:val="Hyperlink"/>
        </w:rPr>
        <w:t>(3):CD003388.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41" w:name="crlink_0002589190_bb0200"/>
      <w:bookmarkEnd w:id="41"/>
      <w:r>
        <w:t>39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"rfLink36rf0180" </w:instrText>
      </w:r>
      <w:r w:rsidR="00A6729A">
        <w:fldChar w:fldCharType="separate"/>
      </w:r>
      <w:r>
        <w:rPr>
          <w:rStyle w:val="Hyperlink"/>
        </w:rPr>
        <w:t>Ayers S, McKenzie-</w:t>
      </w:r>
      <w:proofErr w:type="spellStart"/>
      <w:r>
        <w:rPr>
          <w:rStyle w:val="Hyperlink"/>
        </w:rPr>
        <w:t>McHarg</w:t>
      </w:r>
      <w:proofErr w:type="spellEnd"/>
      <w:r>
        <w:rPr>
          <w:rStyle w:val="Hyperlink"/>
        </w:rPr>
        <w:t xml:space="preserve"> K, Eagle A. Cognitive </w:t>
      </w:r>
      <w:proofErr w:type="spellStart"/>
      <w:r>
        <w:rPr>
          <w:rStyle w:val="Hyperlink"/>
        </w:rPr>
        <w:t>behaviour</w:t>
      </w:r>
      <w:proofErr w:type="spellEnd"/>
      <w:r>
        <w:rPr>
          <w:rStyle w:val="Hyperlink"/>
        </w:rPr>
        <w:t xml:space="preserve"> therapy for postnatal post-traumatic stress disorder: case studies.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Psychosom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Obstet</w:t>
      </w:r>
      <w:proofErr w:type="spellEnd"/>
      <w:r>
        <w:rPr>
          <w:rStyle w:val="Hyperlink"/>
          <w:i/>
          <w:iCs/>
        </w:rPr>
        <w:t xml:space="preserve"> Gynecol</w:t>
      </w:r>
      <w:r>
        <w:rPr>
          <w:rStyle w:val="Hyperlink"/>
        </w:rPr>
        <w:t>. 2007</w:t>
      </w:r>
      <w:proofErr w:type="gramStart"/>
      <w:r>
        <w:rPr>
          <w:rStyle w:val="Hyperlink"/>
        </w:rPr>
        <w:t>;28</w:t>
      </w:r>
      <w:proofErr w:type="gramEnd"/>
      <w:r>
        <w:rPr>
          <w:rStyle w:val="Hyperlink"/>
        </w:rPr>
        <w:t>(3):177–184.</w:t>
      </w:r>
      <w:r w:rsidR="00A6729A">
        <w:rPr>
          <w:rStyle w:val="Hyperlink"/>
        </w:rPr>
        <w:fldChar w:fldCharType="end"/>
      </w:r>
    </w:p>
    <w:p w:rsidR="0065100C" w:rsidRDefault="0065100C" w:rsidP="00030CEB">
      <w:bookmarkStart w:id="42" w:name="crlink_0002589190_bb0205"/>
      <w:bookmarkEnd w:id="42"/>
      <w:r>
        <w:t>40</w:t>
      </w:r>
      <w:proofErr w:type="gramStart"/>
      <w:r>
        <w:t>.</w:t>
      </w:r>
      <w:proofErr w:type="gramEnd"/>
      <w:r w:rsidR="00A6729A">
        <w:fldChar w:fldCharType="begin"/>
      </w:r>
      <w:r w:rsidR="00A6729A">
        <w:instrText xml:space="preserve"> HYPERLINK "file:///D:\\womat-filecopy\\Ed-Reference\\0002589190.html" \l "rfLink37rf0185" </w:instrText>
      </w:r>
      <w:r w:rsidR="00A6729A">
        <w:fldChar w:fldCharType="separate"/>
      </w:r>
      <w:r>
        <w:rPr>
          <w:rStyle w:val="Hyperlink"/>
        </w:rPr>
        <w:t xml:space="preserve">Horsch A. </w:t>
      </w:r>
      <w:proofErr w:type="spellStart"/>
      <w:r>
        <w:rPr>
          <w:rStyle w:val="Hyperlink"/>
        </w:rPr>
        <w:t>Post traumatic</w:t>
      </w:r>
      <w:proofErr w:type="spellEnd"/>
      <w:r>
        <w:rPr>
          <w:rStyle w:val="Hyperlink"/>
        </w:rPr>
        <w:t xml:space="preserve"> stress disorder following childbirth and pregnancy loss.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Pract</w:t>
      </w:r>
      <w:proofErr w:type="spellEnd"/>
      <w:r>
        <w:rPr>
          <w:rStyle w:val="Hyperlink"/>
        </w:rPr>
        <w:t>. 2009</w:t>
      </w:r>
      <w:proofErr w:type="gramStart"/>
      <w:r>
        <w:rPr>
          <w:rStyle w:val="Hyperlink"/>
        </w:rPr>
        <w:t>;274</w:t>
      </w:r>
      <w:proofErr w:type="gramEnd"/>
      <w:r>
        <w:rPr>
          <w:rStyle w:val="Hyperlink"/>
        </w:rPr>
        <w:t>–287.</w:t>
      </w:r>
      <w:r w:rsidR="00A6729A">
        <w:rPr>
          <w:rStyle w:val="Hyperlink"/>
        </w:rPr>
        <w:fldChar w:fldCharType="end"/>
      </w:r>
    </w:p>
    <w:sectPr w:rsidR="0065100C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11F4D94"/>
    <w:multiLevelType w:val="singleLevel"/>
    <w:tmpl w:val="61A0AEF6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5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B56AF"/>
    <w:multiLevelType w:val="singleLevel"/>
    <w:tmpl w:val="FE9A19B6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30CEB"/>
    <w:rsid w:val="00053AAE"/>
    <w:rsid w:val="00083FBA"/>
    <w:rsid w:val="000F26E8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D0363"/>
    <w:rsid w:val="005D1DFA"/>
    <w:rsid w:val="005F4319"/>
    <w:rsid w:val="006135AB"/>
    <w:rsid w:val="0065100C"/>
    <w:rsid w:val="00657A06"/>
    <w:rsid w:val="0066355B"/>
    <w:rsid w:val="007218E0"/>
    <w:rsid w:val="0072391B"/>
    <w:rsid w:val="00790100"/>
    <w:rsid w:val="007A2DA2"/>
    <w:rsid w:val="007B34DE"/>
    <w:rsid w:val="007F0D52"/>
    <w:rsid w:val="0086137F"/>
    <w:rsid w:val="008E56E8"/>
    <w:rsid w:val="008F08BD"/>
    <w:rsid w:val="00932F78"/>
    <w:rsid w:val="00971FF8"/>
    <w:rsid w:val="00992673"/>
    <w:rsid w:val="00A424E4"/>
    <w:rsid w:val="00A6729A"/>
    <w:rsid w:val="00AF6CCF"/>
    <w:rsid w:val="00BC773B"/>
    <w:rsid w:val="00C015CF"/>
    <w:rsid w:val="00C10A14"/>
    <w:rsid w:val="00C14A2A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319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65100C"/>
    <w:rPr>
      <w:i/>
      <w:iCs/>
    </w:rPr>
  </w:style>
  <w:style w:type="character" w:styleId="Hyperlink">
    <w:name w:val="Hyperlink"/>
    <w:basedOn w:val="DefaultParagraphFont"/>
    <w:uiPriority w:val="99"/>
    <w:unhideWhenUsed/>
    <w:rsid w:val="006510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100C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89190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89190.html" TargetMode="External"/><Relationship Id="rId12" Type="http://schemas.openxmlformats.org/officeDocument/2006/relationships/hyperlink" Target="file:///D:\womat-filecopy\Ed-Reference\00025891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un.org/Data.aspx?d=SOWC&amp;f=inID%3A75" TargetMode="External"/><Relationship Id="rId11" Type="http://schemas.openxmlformats.org/officeDocument/2006/relationships/hyperlink" Target="file:///D:\womat-filecopy\Ed-Reference\000258919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5891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8919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9165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2016-03-08T10:59:00Z</dcterms:created>
  <dcterms:modified xsi:type="dcterms:W3CDTF">2016-04-23T00:21:00Z</dcterms:modified>
</cp:coreProperties>
</file>